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695C09" w:rsidRPr="00695C09" w14:paraId="540FBC85" w14:textId="77777777" w:rsidTr="00695C09">
        <w:tc>
          <w:tcPr>
            <w:tcW w:w="535" w:type="dxa"/>
            <w:shd w:val="clear" w:color="auto" w:fill="00AAD2"/>
            <w:tcMar>
              <w:left w:w="0" w:type="dxa"/>
              <w:right w:w="0" w:type="dxa"/>
            </w:tcMar>
          </w:tcPr>
          <w:p w14:paraId="6DB679C1" w14:textId="77777777" w:rsidR="00695C09" w:rsidRPr="00695C09" w:rsidRDefault="00695C09" w:rsidP="00695C09">
            <w:pPr>
              <w:spacing w:after="0" w:line="80" w:lineRule="atLeast"/>
              <w:rPr>
                <w:rFonts w:eastAsia="Calibri" w:cs="HelveticaNeueLT Std Lt"/>
                <w:color w:val="000000"/>
                <w:sz w:val="8"/>
                <w:szCs w:val="8"/>
              </w:rPr>
            </w:pPr>
          </w:p>
        </w:tc>
        <w:tc>
          <w:tcPr>
            <w:tcW w:w="9535" w:type="dxa"/>
            <w:tcMar>
              <w:left w:w="0" w:type="dxa"/>
              <w:right w:w="0" w:type="dxa"/>
            </w:tcMar>
          </w:tcPr>
          <w:p w14:paraId="0C69DB53" w14:textId="77777777" w:rsidR="00695C09" w:rsidRPr="00695C09" w:rsidRDefault="00695C09" w:rsidP="00695C09">
            <w:pPr>
              <w:spacing w:after="0" w:line="80" w:lineRule="atLeast"/>
              <w:rPr>
                <w:rFonts w:eastAsia="Calibri" w:cs="HelveticaNeueLT Std Lt"/>
                <w:color w:val="000000"/>
                <w:sz w:val="8"/>
                <w:szCs w:val="8"/>
              </w:rPr>
            </w:pPr>
          </w:p>
        </w:tc>
      </w:tr>
      <w:tr w:rsidR="00695C09" w:rsidRPr="00695C09" w14:paraId="3815DB96" w14:textId="77777777" w:rsidTr="00B80994">
        <w:trPr>
          <w:trHeight w:val="622"/>
        </w:trPr>
        <w:tc>
          <w:tcPr>
            <w:tcW w:w="10070" w:type="dxa"/>
            <w:gridSpan w:val="2"/>
            <w:tcMar>
              <w:left w:w="0" w:type="dxa"/>
              <w:right w:w="0" w:type="dxa"/>
            </w:tcMar>
          </w:tcPr>
          <w:p w14:paraId="7AC00B16" w14:textId="77777777" w:rsidR="00695C09" w:rsidRPr="00695C09" w:rsidRDefault="00695C09" w:rsidP="00695C09">
            <w:pPr>
              <w:spacing w:before="360" w:after="0"/>
              <w:ind w:right="5028"/>
              <w:rPr>
                <w:rFonts w:eastAsia="Calibri" w:cs="HelveticaNeueLT Std"/>
                <w:b/>
                <w:bCs/>
                <w:sz w:val="36"/>
                <w:szCs w:val="36"/>
              </w:rPr>
            </w:pPr>
            <w:r w:rsidRPr="00695C09">
              <w:rPr>
                <w:rFonts w:eastAsia="Calibri" w:cs="HelveticaNeueLT Std"/>
                <w:b/>
                <w:bCs/>
                <w:sz w:val="36"/>
                <w:szCs w:val="36"/>
              </w:rPr>
              <w:t>Minister’s Awards of Excellence</w:t>
            </w:r>
          </w:p>
          <w:p w14:paraId="347643DA" w14:textId="287EF57B" w:rsidR="00695C09" w:rsidRPr="00695C09" w:rsidRDefault="008452A5" w:rsidP="00695C09">
            <w:pPr>
              <w:spacing w:after="0" w:line="420" w:lineRule="atLeast"/>
              <w:ind w:right="4668"/>
              <w:rPr>
                <w:rFonts w:eastAsia="Calibri"/>
                <w:color w:val="000000"/>
                <w:sz w:val="28"/>
                <w:szCs w:val="28"/>
              </w:rPr>
            </w:pPr>
            <w:r>
              <w:rPr>
                <w:rFonts w:eastAsia="Calibri" w:cs="HelveticaNeueLT Std Lt"/>
                <w:color w:val="000000"/>
                <w:sz w:val="28"/>
                <w:szCs w:val="28"/>
              </w:rPr>
              <w:t>i</w:t>
            </w:r>
            <w:r w:rsidR="00695C09" w:rsidRPr="00695C09">
              <w:rPr>
                <w:rFonts w:eastAsia="Calibri" w:cs="HelveticaNeueLT Std Lt"/>
                <w:color w:val="000000"/>
                <w:sz w:val="28"/>
                <w:szCs w:val="28"/>
              </w:rPr>
              <w:t>n Child Development</w:t>
            </w:r>
          </w:p>
        </w:tc>
      </w:tr>
    </w:tbl>
    <w:p w14:paraId="3995D7B8" w14:textId="77777777" w:rsidR="00695C09" w:rsidRPr="00695C09" w:rsidRDefault="00695C09" w:rsidP="00695C09">
      <w:pPr>
        <w:tabs>
          <w:tab w:val="left" w:pos="5040"/>
        </w:tabs>
        <w:spacing w:before="300" w:after="120"/>
        <w:contextualSpacing/>
        <w:outlineLvl w:val="0"/>
        <w:rPr>
          <w:rFonts w:eastAsia="Calibri"/>
          <w:b/>
          <w:bCs/>
          <w:sz w:val="24"/>
          <w:szCs w:val="24"/>
        </w:rPr>
        <w:sectPr w:rsidR="00695C09" w:rsidRPr="00695C09" w:rsidSect="00695C09">
          <w:footerReference w:type="default" r:id="rId10"/>
          <w:footerReference w:type="first" r:id="rId11"/>
          <w:pgSz w:w="12240" w:h="15840" w:code="1"/>
          <w:pgMar w:top="1080" w:right="1080" w:bottom="1440" w:left="1080" w:header="547" w:footer="403" w:gutter="0"/>
          <w:cols w:space="360"/>
          <w:docGrid w:linePitch="360"/>
        </w:sectPr>
      </w:pPr>
      <w:bookmarkStart w:id="0" w:name="_Toc34038790"/>
    </w:p>
    <w:bookmarkEnd w:id="0"/>
    <w:p w14:paraId="44817999" w14:textId="77777777" w:rsidR="00695C09" w:rsidRPr="00695C09" w:rsidRDefault="00695C09" w:rsidP="00695C09">
      <w:pPr>
        <w:spacing w:before="300" w:after="120"/>
        <w:contextualSpacing/>
        <w:outlineLvl w:val="0"/>
        <w:rPr>
          <w:rFonts w:eastAsia="Calibri"/>
          <w:b/>
          <w:bCs/>
          <w:sz w:val="24"/>
          <w:szCs w:val="24"/>
        </w:rPr>
      </w:pPr>
      <w:r w:rsidRPr="00695C09">
        <w:rPr>
          <w:rFonts w:eastAsia="Calibri"/>
          <w:b/>
          <w:bCs/>
          <w:sz w:val="24"/>
          <w:szCs w:val="24"/>
        </w:rPr>
        <w:t xml:space="preserve">Letter of support </w:t>
      </w:r>
    </w:p>
    <w:p w14:paraId="3622AE8F" w14:textId="564DB86A" w:rsidR="00695C09" w:rsidRPr="00695C09" w:rsidRDefault="00695C09" w:rsidP="00695C09">
      <w:pPr>
        <w:spacing w:after="240"/>
        <w:outlineLvl w:val="2"/>
        <w:rPr>
          <w:rFonts w:eastAsia="Calibri"/>
        </w:rPr>
      </w:pPr>
      <w:bookmarkStart w:id="1" w:name="_Toc34038791"/>
      <w:r w:rsidRPr="00695C09">
        <w:rPr>
          <w:rFonts w:eastAsia="Calibri"/>
        </w:rPr>
        <w:t xml:space="preserve">Maximum 500 words. Each nomination requires one letter of support from someone other than the nominator who has direct knowledge of the nominee’s work (e.g., parent, guardian of child attending program, colleague, or community agency). This template provides suggestions for completing your letter. Use specific examples to help the reader visualize this </w:t>
      </w:r>
      <w:r w:rsidR="007429FD">
        <w:rPr>
          <w:rFonts w:eastAsia="Calibri"/>
        </w:rPr>
        <w:t>educator</w:t>
      </w:r>
      <w:r w:rsidR="007429FD" w:rsidRPr="00695C09">
        <w:rPr>
          <w:rFonts w:eastAsia="Calibri"/>
        </w:rPr>
        <w:t xml:space="preserve"> </w:t>
      </w:r>
      <w:r w:rsidRPr="00695C09">
        <w:rPr>
          <w:rFonts w:eastAsia="Calibri"/>
        </w:rPr>
        <w:t xml:space="preserve">at work. Offer evidence of how they meet the awards criteria selected to highlight in this nomination. Criteria include innovative programming, family/parent support, continuous improvement, community building, inclusive practices and leadership. </w:t>
      </w:r>
    </w:p>
    <w:p w14:paraId="6B8F84D4" w14:textId="77777777" w:rsidR="00695C09" w:rsidRPr="00695C09" w:rsidRDefault="00695C09" w:rsidP="00695C09">
      <w:pPr>
        <w:spacing w:before="300" w:after="120"/>
        <w:contextualSpacing/>
        <w:outlineLvl w:val="1"/>
        <w:rPr>
          <w:rFonts w:eastAsia="Calibri"/>
          <w:b/>
          <w:bCs/>
          <w:sz w:val="20"/>
          <w:szCs w:val="20"/>
        </w:rPr>
      </w:pPr>
    </w:p>
    <w:p w14:paraId="7BE7B3E5" w14:textId="77777777" w:rsidR="00695C09" w:rsidRPr="00695C09" w:rsidRDefault="00695C09" w:rsidP="00695C09">
      <w:pPr>
        <w:spacing w:before="300" w:after="120"/>
        <w:contextualSpacing/>
        <w:outlineLvl w:val="1"/>
        <w:rPr>
          <w:rFonts w:eastAsia="Calibri"/>
          <w:b/>
          <w:bCs/>
          <w:sz w:val="20"/>
          <w:szCs w:val="20"/>
        </w:rPr>
      </w:pPr>
      <w:r w:rsidRPr="00695C09">
        <w:rPr>
          <w:rFonts w:eastAsia="Calibri"/>
          <w:b/>
          <w:bCs/>
          <w:sz w:val="20"/>
          <w:szCs w:val="20"/>
        </w:rPr>
        <w:t>Introduction (approximately 50 words)</w:t>
      </w:r>
      <w:bookmarkEnd w:id="1"/>
    </w:p>
    <w:p w14:paraId="02ED5434" w14:textId="57EC6BA9" w:rsidR="00695C09" w:rsidRPr="00695C09" w:rsidRDefault="00695C09" w:rsidP="00695C09">
      <w:pPr>
        <w:spacing w:after="240"/>
        <w:outlineLvl w:val="2"/>
        <w:rPr>
          <w:rFonts w:eastAsia="Calibri"/>
        </w:rPr>
      </w:pPr>
      <w:r w:rsidRPr="00695C09">
        <w:rPr>
          <w:rFonts w:eastAsia="Calibri"/>
        </w:rPr>
        <w:t xml:space="preserve">Briefly highlight your view of how the early childhood </w:t>
      </w:r>
      <w:r w:rsidR="007429FD">
        <w:rPr>
          <w:rFonts w:eastAsia="Calibri"/>
        </w:rPr>
        <w:t>educator</w:t>
      </w:r>
      <w:r w:rsidRPr="00695C09">
        <w:rPr>
          <w:rFonts w:eastAsia="Calibri"/>
        </w:rPr>
        <w:t>, team or program demonstrates excellence in their work in a way that captures the interest o</w:t>
      </w:r>
      <w:bookmarkStart w:id="2" w:name="_GoBack"/>
      <w:bookmarkEnd w:id="2"/>
      <w:r w:rsidRPr="00695C09">
        <w:rPr>
          <w:rFonts w:eastAsia="Calibri"/>
        </w:rPr>
        <w:t>f the reader.</w:t>
      </w:r>
    </w:p>
    <w:p w14:paraId="65C3F3AE" w14:textId="77777777" w:rsidR="00695C09" w:rsidRPr="00695C09" w:rsidRDefault="00695C09" w:rsidP="00695C09">
      <w:pPr>
        <w:rPr>
          <w:rFonts w:eastAsia="Calibri"/>
        </w:rPr>
      </w:pPr>
      <w:r w:rsidRPr="00695C09">
        <w:rPr>
          <w:rFonts w:eastAsia="Calibri"/>
        </w:rPr>
        <w:fldChar w:fldCharType="begin">
          <w:ffData>
            <w:name w:val="Text1"/>
            <w:enabled/>
            <w:calcOnExit w:val="0"/>
            <w:textInput/>
          </w:ffData>
        </w:fldChar>
      </w:r>
      <w:bookmarkStart w:id="3" w:name="Text1"/>
      <w:r w:rsidRPr="00695C09">
        <w:rPr>
          <w:rFonts w:eastAsia="Calibri"/>
        </w:rPr>
        <w:instrText xml:space="preserve"> FORMTEXT </w:instrText>
      </w:r>
      <w:r w:rsidRPr="00695C09">
        <w:rPr>
          <w:rFonts w:eastAsia="Calibri"/>
        </w:rPr>
      </w:r>
      <w:r w:rsidRPr="00695C09">
        <w:rPr>
          <w:rFonts w:eastAsia="Calibri"/>
        </w:rPr>
        <w:fldChar w:fldCharType="separate"/>
      </w:r>
      <w:r w:rsidRPr="00695C09">
        <w:rPr>
          <w:rFonts w:eastAsia="Calibri"/>
        </w:rPr>
        <w:t> </w:t>
      </w:r>
      <w:r w:rsidRPr="00695C09">
        <w:rPr>
          <w:rFonts w:eastAsia="Calibri"/>
        </w:rPr>
        <w:t> </w:t>
      </w:r>
      <w:r w:rsidRPr="00695C09">
        <w:rPr>
          <w:rFonts w:eastAsia="Calibri"/>
        </w:rPr>
        <w:t> </w:t>
      </w:r>
      <w:r w:rsidRPr="00695C09">
        <w:rPr>
          <w:rFonts w:eastAsia="Calibri"/>
        </w:rPr>
        <w:t> </w:t>
      </w:r>
      <w:r w:rsidRPr="00695C09">
        <w:rPr>
          <w:rFonts w:eastAsia="Calibri"/>
        </w:rPr>
        <w:t> </w:t>
      </w:r>
      <w:r w:rsidRPr="00695C09">
        <w:rPr>
          <w:rFonts w:eastAsia="Calibri"/>
        </w:rPr>
        <w:fldChar w:fldCharType="end"/>
      </w:r>
      <w:bookmarkEnd w:id="3"/>
    </w:p>
    <w:p w14:paraId="29683B2C" w14:textId="77777777" w:rsidR="00695C09" w:rsidRPr="00695C09" w:rsidRDefault="00695C09" w:rsidP="00695C09">
      <w:pPr>
        <w:spacing w:before="300" w:after="120"/>
        <w:contextualSpacing/>
        <w:outlineLvl w:val="1"/>
        <w:rPr>
          <w:rFonts w:eastAsia="Calibri"/>
          <w:b/>
          <w:bCs/>
          <w:sz w:val="20"/>
          <w:szCs w:val="20"/>
        </w:rPr>
      </w:pPr>
      <w:r w:rsidRPr="00695C09">
        <w:rPr>
          <w:rFonts w:eastAsia="Calibri"/>
          <w:b/>
          <w:bCs/>
          <w:sz w:val="20"/>
          <w:szCs w:val="20"/>
        </w:rPr>
        <w:t>Criteria one (approximately 200 words)</w:t>
      </w:r>
    </w:p>
    <w:p w14:paraId="1EB2D31D" w14:textId="77777777" w:rsidR="00695C09" w:rsidRPr="00695C09" w:rsidRDefault="00695C09" w:rsidP="00695C09">
      <w:pPr>
        <w:rPr>
          <w:rFonts w:eastAsia="Calibri"/>
        </w:rPr>
      </w:pPr>
      <w:r w:rsidRPr="00695C09">
        <w:rPr>
          <w:rFonts w:eastAsia="Calibri"/>
        </w:rPr>
        <w:t>Describe in detail how this nominee demonstrates professional excellence by highlighting the first criteria selected. What makes them outstanding?</w:t>
      </w:r>
    </w:p>
    <w:p w14:paraId="4D59C7FE" w14:textId="77777777" w:rsidR="00695C09" w:rsidRPr="00695C09" w:rsidRDefault="00695C09" w:rsidP="00695C09">
      <w:pPr>
        <w:spacing w:before="180" w:after="120" w:line="240" w:lineRule="auto"/>
        <w:rPr>
          <w:rFonts w:eastAsia="Calibri" w:cs="HelveticaNeueLT Std Cn"/>
          <w:color w:val="00353A"/>
          <w:sz w:val="20"/>
          <w:szCs w:val="20"/>
        </w:rPr>
      </w:pPr>
      <w:r w:rsidRPr="00695C09">
        <w:rPr>
          <w:rFonts w:eastAsia="Calibri" w:cs="HelveticaNeueLT Std Cn"/>
          <w:color w:val="00353A"/>
          <w:sz w:val="20"/>
          <w:szCs w:val="20"/>
        </w:rPr>
        <w:fldChar w:fldCharType="begin">
          <w:ffData>
            <w:name w:val="Text1"/>
            <w:enabled/>
            <w:calcOnExit w:val="0"/>
            <w:textInput/>
          </w:ffData>
        </w:fldChar>
      </w:r>
      <w:r w:rsidRPr="00695C09">
        <w:rPr>
          <w:rFonts w:eastAsia="Calibri" w:cs="HelveticaNeueLT Std Cn"/>
          <w:color w:val="00353A"/>
          <w:sz w:val="20"/>
          <w:szCs w:val="20"/>
        </w:rPr>
        <w:instrText xml:space="preserve"> FORMTEXT </w:instrText>
      </w:r>
      <w:r w:rsidRPr="00695C09">
        <w:rPr>
          <w:rFonts w:eastAsia="Calibri" w:cs="HelveticaNeueLT Std Cn"/>
          <w:color w:val="00353A"/>
          <w:sz w:val="20"/>
          <w:szCs w:val="20"/>
        </w:rPr>
      </w:r>
      <w:r w:rsidRPr="00695C09">
        <w:rPr>
          <w:rFonts w:eastAsia="Calibri" w:cs="HelveticaNeueLT Std Cn"/>
          <w:color w:val="00353A"/>
          <w:sz w:val="20"/>
          <w:szCs w:val="20"/>
        </w:rPr>
        <w:fldChar w:fldCharType="separate"/>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fldChar w:fldCharType="end"/>
      </w:r>
    </w:p>
    <w:p w14:paraId="085A278E" w14:textId="77777777" w:rsidR="00695C09" w:rsidRPr="00695C09" w:rsidRDefault="00695C09" w:rsidP="00695C09">
      <w:pPr>
        <w:spacing w:before="300" w:after="120"/>
        <w:contextualSpacing/>
        <w:outlineLvl w:val="1"/>
        <w:rPr>
          <w:rFonts w:eastAsia="Calibri"/>
          <w:b/>
          <w:bCs/>
          <w:sz w:val="20"/>
          <w:szCs w:val="20"/>
        </w:rPr>
      </w:pPr>
      <w:r w:rsidRPr="00695C09">
        <w:rPr>
          <w:rFonts w:eastAsia="Calibri"/>
          <w:b/>
          <w:bCs/>
          <w:sz w:val="20"/>
          <w:szCs w:val="20"/>
        </w:rPr>
        <w:t>Criteria two (approximately 200 words)</w:t>
      </w:r>
    </w:p>
    <w:p w14:paraId="05AC229E" w14:textId="77777777" w:rsidR="00695C09" w:rsidRPr="00695C09" w:rsidRDefault="00695C09" w:rsidP="00695C09">
      <w:pPr>
        <w:rPr>
          <w:rFonts w:eastAsia="Calibri"/>
        </w:rPr>
      </w:pPr>
      <w:r w:rsidRPr="00695C09">
        <w:rPr>
          <w:rFonts w:eastAsia="Calibri"/>
        </w:rPr>
        <w:t>Describe in detail how this nominee demonstrates professional excellence by highlighting the second criteria selected. What makes them outstanding?</w:t>
      </w:r>
    </w:p>
    <w:p w14:paraId="37B8CB6F" w14:textId="77777777" w:rsidR="00695C09" w:rsidRPr="00695C09" w:rsidRDefault="00695C09" w:rsidP="00695C09">
      <w:pPr>
        <w:rPr>
          <w:rFonts w:eastAsia="Calibri"/>
        </w:rPr>
      </w:pPr>
      <w:r w:rsidRPr="00695C09">
        <w:rPr>
          <w:rFonts w:eastAsia="Calibri" w:cs="HelveticaNeueLT Std Cn"/>
          <w:color w:val="00353A"/>
          <w:sz w:val="20"/>
          <w:szCs w:val="20"/>
        </w:rPr>
        <w:fldChar w:fldCharType="begin">
          <w:ffData>
            <w:name w:val="Text1"/>
            <w:enabled/>
            <w:calcOnExit w:val="0"/>
            <w:textInput/>
          </w:ffData>
        </w:fldChar>
      </w:r>
      <w:r w:rsidRPr="00695C09">
        <w:rPr>
          <w:rFonts w:eastAsia="Calibri" w:cs="HelveticaNeueLT Std Cn"/>
          <w:color w:val="00353A"/>
          <w:sz w:val="20"/>
          <w:szCs w:val="20"/>
        </w:rPr>
        <w:instrText xml:space="preserve"> FORMTEXT </w:instrText>
      </w:r>
      <w:r w:rsidRPr="00695C09">
        <w:rPr>
          <w:rFonts w:eastAsia="Calibri" w:cs="HelveticaNeueLT Std Cn"/>
          <w:color w:val="00353A"/>
          <w:sz w:val="20"/>
          <w:szCs w:val="20"/>
        </w:rPr>
      </w:r>
      <w:r w:rsidRPr="00695C09">
        <w:rPr>
          <w:rFonts w:eastAsia="Calibri" w:cs="HelveticaNeueLT Std Cn"/>
          <w:color w:val="00353A"/>
          <w:sz w:val="20"/>
          <w:szCs w:val="20"/>
        </w:rPr>
        <w:fldChar w:fldCharType="separate"/>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t> </w:t>
      </w:r>
      <w:r w:rsidRPr="00695C09">
        <w:rPr>
          <w:rFonts w:eastAsia="Calibri" w:cs="HelveticaNeueLT Std Cn"/>
          <w:color w:val="00353A"/>
          <w:sz w:val="20"/>
          <w:szCs w:val="20"/>
        </w:rPr>
        <w:fldChar w:fldCharType="end"/>
      </w:r>
    </w:p>
    <w:p w14:paraId="47613877" w14:textId="77777777" w:rsidR="00695C09" w:rsidRPr="00695C09" w:rsidRDefault="00695C09" w:rsidP="00695C09">
      <w:pPr>
        <w:spacing w:before="300" w:after="120"/>
        <w:contextualSpacing/>
        <w:outlineLvl w:val="1"/>
        <w:rPr>
          <w:rFonts w:eastAsia="Calibri"/>
          <w:b/>
          <w:bCs/>
          <w:sz w:val="20"/>
          <w:szCs w:val="20"/>
        </w:rPr>
      </w:pPr>
      <w:r w:rsidRPr="00695C09">
        <w:rPr>
          <w:rFonts w:eastAsia="Calibri"/>
          <w:b/>
          <w:bCs/>
          <w:sz w:val="20"/>
          <w:szCs w:val="20"/>
        </w:rPr>
        <w:t>Conclusion (approximately 50 words)</w:t>
      </w:r>
    </w:p>
    <w:p w14:paraId="77C01095" w14:textId="77777777" w:rsidR="00695C09" w:rsidRPr="00695C09" w:rsidRDefault="00695C09" w:rsidP="00695C09">
      <w:pPr>
        <w:rPr>
          <w:rFonts w:eastAsia="Calibri"/>
        </w:rPr>
      </w:pPr>
      <w:r w:rsidRPr="00695C09">
        <w:rPr>
          <w:rFonts w:eastAsia="Calibri"/>
        </w:rPr>
        <w:t xml:space="preserve">Briefly summarize why you support the nomination for this person, team or program. What makes them exceptional, and why do you believe they are deserving of this award. </w:t>
      </w:r>
    </w:p>
    <w:p w14:paraId="1E491ECA" w14:textId="77777777" w:rsidR="00695C09" w:rsidRPr="00695C09" w:rsidRDefault="00695C09" w:rsidP="00695C09">
      <w:pPr>
        <w:rPr>
          <w:rFonts w:eastAsia="Calibri"/>
        </w:rPr>
      </w:pPr>
      <w:r w:rsidRPr="00695C09">
        <w:rPr>
          <w:rFonts w:eastAsia="Calibri"/>
        </w:rPr>
        <w:fldChar w:fldCharType="begin">
          <w:ffData>
            <w:name w:val=""/>
            <w:enabled/>
            <w:calcOnExit w:val="0"/>
            <w:textInput/>
          </w:ffData>
        </w:fldChar>
      </w:r>
      <w:r w:rsidRPr="00695C09">
        <w:rPr>
          <w:rFonts w:eastAsia="Calibri"/>
        </w:rPr>
        <w:instrText xml:space="preserve"> FORMTEXT </w:instrText>
      </w:r>
      <w:r w:rsidRPr="00695C09">
        <w:rPr>
          <w:rFonts w:eastAsia="Calibri"/>
        </w:rPr>
      </w:r>
      <w:r w:rsidRPr="00695C09">
        <w:rPr>
          <w:rFonts w:eastAsia="Calibri"/>
        </w:rPr>
        <w:fldChar w:fldCharType="separate"/>
      </w:r>
      <w:r w:rsidRPr="00695C09">
        <w:rPr>
          <w:rFonts w:eastAsia="Calibri"/>
        </w:rPr>
        <w:t> </w:t>
      </w:r>
      <w:r w:rsidRPr="00695C09">
        <w:rPr>
          <w:rFonts w:eastAsia="Calibri"/>
        </w:rPr>
        <w:t> </w:t>
      </w:r>
      <w:r w:rsidRPr="00695C09">
        <w:rPr>
          <w:rFonts w:eastAsia="Calibri"/>
        </w:rPr>
        <w:t> </w:t>
      </w:r>
      <w:r w:rsidRPr="00695C09">
        <w:rPr>
          <w:rFonts w:eastAsia="Calibri"/>
        </w:rPr>
        <w:t> </w:t>
      </w:r>
      <w:r w:rsidRPr="00695C09">
        <w:rPr>
          <w:rFonts w:eastAsia="Calibri"/>
        </w:rPr>
        <w:t> </w:t>
      </w:r>
      <w:r w:rsidRPr="00695C09">
        <w:rPr>
          <w:rFonts w:eastAsia="Calibri"/>
        </w:rPr>
        <w:fldChar w:fldCharType="end"/>
      </w:r>
    </w:p>
    <w:p w14:paraId="762EEC31" w14:textId="77777777" w:rsidR="00695C09" w:rsidRPr="00695C09" w:rsidRDefault="00695C09" w:rsidP="000A076C">
      <w:pPr>
        <w:pBdr>
          <w:top w:val="dotted" w:sz="6" w:space="4" w:color="auto"/>
        </w:pBdr>
        <w:spacing w:after="0" w:line="220" w:lineRule="atLeast"/>
        <w:rPr>
          <w:rFonts w:eastAsia="Calibri"/>
          <w:b/>
          <w:bCs/>
          <w:caps/>
          <w:color w:val="000000"/>
          <w:spacing w:val="3"/>
          <w:sz w:val="16"/>
          <w:szCs w:val="16"/>
        </w:rPr>
      </w:pPr>
      <w:r w:rsidRPr="00695C09">
        <w:rPr>
          <w:rFonts w:eastAsia="Calibri"/>
          <w:b/>
          <w:bCs/>
          <w:caps/>
          <w:color w:val="000000"/>
          <w:spacing w:val="3"/>
          <w:sz w:val="16"/>
          <w:szCs w:val="16"/>
        </w:rPr>
        <w:t>Complete the letter of support and the section below.</w:t>
      </w:r>
    </w:p>
    <w:p w14:paraId="01281894" w14:textId="77777777" w:rsidR="00695C09" w:rsidRPr="00695C09" w:rsidRDefault="00695C09" w:rsidP="00695C09">
      <w:pPr>
        <w:rPr>
          <w:rFonts w:eastAsia="Calibri"/>
        </w:rPr>
      </w:pPr>
      <w:r w:rsidRPr="00695C09">
        <w:rPr>
          <w:rFonts w:eastAsia="Calibri"/>
        </w:rPr>
        <w:t>Provide the letter to the nominator to include in the nomination package.</w:t>
      </w:r>
    </w:p>
    <w:p w14:paraId="7A439425" w14:textId="77777777" w:rsidR="00695C09" w:rsidRPr="00695C09" w:rsidRDefault="00695C09" w:rsidP="00695C09">
      <w:pPr>
        <w:spacing w:after="0" w:line="240" w:lineRule="auto"/>
        <w:rPr>
          <w:rFonts w:eastAsia="Calibri"/>
        </w:rPr>
      </w:pPr>
      <w:r w:rsidRPr="00695C09">
        <w:rPr>
          <w:rFonts w:eastAsia="Calibri"/>
        </w:rPr>
        <w:t xml:space="preserve">Your name and relationship to nominee (i.e. parent, colleague, etc.): </w:t>
      </w:r>
      <w:sdt>
        <w:sdtPr>
          <w:rPr>
            <w:rFonts w:eastAsia="Calibri"/>
          </w:rPr>
          <w:id w:val="158665836"/>
          <w:placeholder>
            <w:docPart w:val="0B5B411AE77040CB86E35ACECD5950B0"/>
          </w:placeholder>
          <w:showingPlcHdr/>
          <w:text/>
        </w:sdtPr>
        <w:sdtEndPr/>
        <w:sdtContent>
          <w:r w:rsidRPr="00695C09">
            <w:rPr>
              <w:rFonts w:eastAsia="Calibri"/>
              <w:color w:val="808080"/>
            </w:rPr>
            <w:t>Click or tap here to enter text.</w:t>
          </w:r>
        </w:sdtContent>
      </w:sdt>
    </w:p>
    <w:p w14:paraId="0D9739FE" w14:textId="77777777" w:rsidR="00695C09" w:rsidRPr="00695C09" w:rsidRDefault="00695C09" w:rsidP="00695C09">
      <w:pPr>
        <w:spacing w:after="0" w:line="240" w:lineRule="auto"/>
        <w:rPr>
          <w:rFonts w:eastAsia="Calibri"/>
        </w:rPr>
      </w:pPr>
      <w:r w:rsidRPr="00695C09">
        <w:rPr>
          <w:rFonts w:eastAsia="Calibri"/>
        </w:rPr>
        <w:t>Date of letter:</w:t>
      </w:r>
      <w:sdt>
        <w:sdtPr>
          <w:rPr>
            <w:rFonts w:eastAsia="Calibri"/>
          </w:rPr>
          <w:id w:val="-677809508"/>
          <w:placeholder>
            <w:docPart w:val="ABACF3BA938A46DD90206585BEEA0FB9"/>
          </w:placeholder>
          <w:showingPlcHdr/>
          <w:dropDownList>
            <w:listItem w:value="Choose an item."/>
          </w:dropDownList>
        </w:sdtPr>
        <w:sdtEndPr/>
        <w:sdtContent>
          <w:r w:rsidRPr="00695C09">
            <w:rPr>
              <w:rFonts w:eastAsia="Calibri"/>
              <w:color w:val="808080"/>
            </w:rPr>
            <w:t>Choose an item.</w:t>
          </w:r>
        </w:sdtContent>
      </w:sdt>
    </w:p>
    <w:p w14:paraId="7D988F86" w14:textId="77777777" w:rsidR="00695C09" w:rsidRPr="00695C09" w:rsidRDefault="00695C09" w:rsidP="00695C09">
      <w:pPr>
        <w:spacing w:after="0" w:line="240" w:lineRule="auto"/>
        <w:rPr>
          <w:rFonts w:eastAsia="Calibri"/>
        </w:rPr>
      </w:pPr>
      <w:r w:rsidRPr="00695C09">
        <w:rPr>
          <w:rFonts w:eastAsia="Calibri"/>
        </w:rPr>
        <w:t xml:space="preserve">Name of nominator: </w:t>
      </w:r>
      <w:sdt>
        <w:sdtPr>
          <w:rPr>
            <w:rFonts w:eastAsia="Calibri"/>
          </w:rPr>
          <w:id w:val="-922258808"/>
          <w:placeholder>
            <w:docPart w:val="0B5B411AE77040CB86E35ACECD5950B0"/>
          </w:placeholder>
          <w:showingPlcHdr/>
          <w:text/>
        </w:sdtPr>
        <w:sdtEndPr/>
        <w:sdtContent>
          <w:r w:rsidRPr="00695C09">
            <w:rPr>
              <w:rFonts w:eastAsia="Calibri"/>
              <w:color w:val="808080"/>
            </w:rPr>
            <w:t>Click or tap here to enter text.</w:t>
          </w:r>
        </w:sdtContent>
      </w:sdt>
      <w:r w:rsidRPr="00695C09">
        <w:rPr>
          <w:rFonts w:eastAsia="Calibri"/>
        </w:rPr>
        <w:t xml:space="preserve"> </w:t>
      </w:r>
    </w:p>
    <w:p w14:paraId="60C7081B" w14:textId="77777777" w:rsidR="00695C09" w:rsidRPr="00695C09" w:rsidRDefault="00695C09" w:rsidP="00695C09">
      <w:pPr>
        <w:spacing w:after="0" w:line="240" w:lineRule="auto"/>
        <w:rPr>
          <w:rFonts w:eastAsia="Calibri"/>
        </w:rPr>
      </w:pPr>
      <w:r w:rsidRPr="00695C09">
        <w:rPr>
          <w:rFonts w:eastAsia="Calibri"/>
        </w:rPr>
        <w:t xml:space="preserve">Name(s) of person, team or program nominated:  </w:t>
      </w:r>
      <w:sdt>
        <w:sdtPr>
          <w:rPr>
            <w:rFonts w:eastAsia="Calibri"/>
          </w:rPr>
          <w:id w:val="-1022930311"/>
          <w:placeholder>
            <w:docPart w:val="0B5B411AE77040CB86E35ACECD5950B0"/>
          </w:placeholder>
          <w:showingPlcHdr/>
          <w:text/>
        </w:sdtPr>
        <w:sdtEndPr/>
        <w:sdtContent>
          <w:r w:rsidRPr="00695C09">
            <w:rPr>
              <w:rFonts w:eastAsia="Calibri"/>
              <w:color w:val="808080"/>
            </w:rPr>
            <w:t>Click or tap here to enter text.</w:t>
          </w:r>
        </w:sdtContent>
      </w:sdt>
    </w:p>
    <w:p w14:paraId="4E8EDA89" w14:textId="77777777" w:rsidR="00695C09" w:rsidRPr="00695C09" w:rsidRDefault="00695C09" w:rsidP="00695C09">
      <w:pPr>
        <w:rPr>
          <w:rFonts w:eastAsia="Calibri"/>
        </w:rPr>
      </w:pPr>
      <w:r w:rsidRPr="00695C09">
        <w:rPr>
          <w:rFonts w:eastAsia="Calibri"/>
        </w:rPr>
        <w:t>Child care program name:</w:t>
      </w:r>
      <w:sdt>
        <w:sdtPr>
          <w:rPr>
            <w:rFonts w:eastAsia="Calibri"/>
          </w:rPr>
          <w:id w:val="420765247"/>
          <w:placeholder>
            <w:docPart w:val="0B5B411AE77040CB86E35ACECD5950B0"/>
          </w:placeholder>
          <w:showingPlcHdr/>
          <w:text/>
        </w:sdtPr>
        <w:sdtEndPr/>
        <w:sdtContent>
          <w:r w:rsidRPr="00695C09">
            <w:rPr>
              <w:rFonts w:eastAsia="Calibri"/>
              <w:color w:val="808080"/>
            </w:rPr>
            <w:t>Click or tap here to enter text.</w:t>
          </w:r>
        </w:sdtContent>
      </w:sdt>
    </w:p>
    <w:p w14:paraId="596294BB" w14:textId="77777777" w:rsidR="00695C09" w:rsidRPr="00695C09" w:rsidRDefault="00695C09" w:rsidP="00695C09">
      <w:pPr>
        <w:spacing w:before="300" w:after="120"/>
        <w:contextualSpacing/>
        <w:outlineLvl w:val="0"/>
        <w:rPr>
          <w:rFonts w:eastAsia="Calibri"/>
          <w:b/>
          <w:bCs/>
          <w:sz w:val="24"/>
          <w:szCs w:val="24"/>
        </w:rPr>
      </w:pPr>
    </w:p>
    <w:p w14:paraId="07986F3D" w14:textId="7F5B541B" w:rsidR="00D50947" w:rsidRPr="00695C09" w:rsidRDefault="00D50947" w:rsidP="00695C09"/>
    <w:sectPr w:rsidR="00D50947" w:rsidRPr="00695C09" w:rsidSect="00487CC0">
      <w:footerReference w:type="even" r:id="rId12"/>
      <w:footerReference w:type="default" r:id="rId13"/>
      <w:footerReference w:type="first" r:id="rId14"/>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B6F8" w14:textId="77777777" w:rsidR="00A60CB5" w:rsidRDefault="00A60CB5" w:rsidP="006F6B6D">
      <w:pPr>
        <w:spacing w:after="0" w:line="240" w:lineRule="auto"/>
      </w:pPr>
      <w:r>
        <w:separator/>
      </w:r>
    </w:p>
  </w:endnote>
  <w:endnote w:type="continuationSeparator" w:id="0">
    <w:p w14:paraId="49026CBE" w14:textId="77777777" w:rsidR="00A60CB5" w:rsidRDefault="00A60CB5" w:rsidP="006F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9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AFE1" w14:textId="77777777" w:rsidR="00695C09" w:rsidRPr="0027121C" w:rsidRDefault="00695C09" w:rsidP="00695C09">
    <w:pPr>
      <w:tabs>
        <w:tab w:val="left" w:pos="5796"/>
      </w:tabs>
      <w:spacing w:after="80" w:line="240" w:lineRule="auto"/>
    </w:pPr>
    <w:r w:rsidRPr="0027121C">
      <w:rPr>
        <w:rFonts w:cs="HelveticaNeueLT Std Cn"/>
        <w:noProof/>
        <w:color w:val="36424A"/>
        <w:sz w:val="14"/>
        <w:szCs w:val="16"/>
        <w:lang w:val="en-CA" w:eastAsia="en-CA"/>
      </w:rPr>
      <w:drawing>
        <wp:anchor distT="0" distB="0" distL="114300" distR="114300" simplePos="0" relativeHeight="251664384" behindDoc="0" locked="0" layoutInCell="1" allowOverlap="1" wp14:anchorId="76F8369C" wp14:editId="2B5406F8">
          <wp:simplePos x="0" y="0"/>
          <wp:positionH relativeFrom="column">
            <wp:posOffset>5257800</wp:posOffset>
          </wp:positionH>
          <wp:positionV relativeFrom="page">
            <wp:posOffset>9401810</wp:posOffset>
          </wp:positionV>
          <wp:extent cx="1143000"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DF3561">
      <w:t>A</w:t>
    </w:r>
    <w:r>
      <w:t>lberta.ca/childdevelopmentawards</w:t>
    </w:r>
    <w:r>
      <w:tab/>
    </w:r>
  </w:p>
  <w:p w14:paraId="6B961032" w14:textId="5D156DF3" w:rsidR="00695C09" w:rsidRPr="008F283B" w:rsidRDefault="00695C09" w:rsidP="00695C09">
    <w:pPr>
      <w:pStyle w:val="Header"/>
      <w:rPr>
        <w:sz w:val="14"/>
        <w:szCs w:val="14"/>
      </w:rPr>
    </w:pPr>
    <w:r>
      <w:rPr>
        <w:rFonts w:cs="HelveticaNeueLT Std Cn"/>
        <w:noProof/>
        <w:sz w:val="14"/>
        <w:szCs w:val="14"/>
        <w:lang w:val="en-CA" w:eastAsia="en-CA"/>
      </w:rPr>
      <mc:AlternateContent>
        <mc:Choice Requires="wps">
          <w:drawing>
            <wp:anchor distT="0" distB="0" distL="114300" distR="114300" simplePos="0" relativeHeight="251665408" behindDoc="0" locked="0" layoutInCell="0" allowOverlap="1" wp14:anchorId="519C1B27" wp14:editId="3AA16BC6">
              <wp:simplePos x="0" y="0"/>
              <wp:positionH relativeFrom="page">
                <wp:posOffset>0</wp:posOffset>
              </wp:positionH>
              <wp:positionV relativeFrom="page">
                <wp:posOffset>9594850</wp:posOffset>
              </wp:positionV>
              <wp:extent cx="7772400" cy="273050"/>
              <wp:effectExtent l="0" t="0" r="0" b="12700"/>
              <wp:wrapNone/>
              <wp:docPr id="2" name="MSIPCMf7de4e07af4ae4625d8fc68a"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C2079" w14:textId="6769811C" w:rsidR="00695C09" w:rsidRPr="008614E4" w:rsidRDefault="008614E4" w:rsidP="008614E4">
                          <w:pPr>
                            <w:spacing w:after="0"/>
                            <w:rPr>
                              <w:rFonts w:ascii="Calibri" w:hAnsi="Calibri" w:cs="Calibri"/>
                              <w:color w:val="000000"/>
                              <w:sz w:val="22"/>
                            </w:rPr>
                          </w:pPr>
                          <w:r w:rsidRPr="008614E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9C1B27" id="_x0000_t202" coordsize="21600,21600" o:spt="202" path="m,l,21600r21600,l21600,xe">
              <v:stroke joinstyle="miter"/>
              <v:path gradientshapeok="t" o:connecttype="rect"/>
            </v:shapetype>
            <v:shape id="MSIPCMf7de4e07af4ae4625d8fc68a" o:spid="_x0000_s1026" type="#_x0000_t202" alt="{&quot;HashCode&quot;:24906777,&quot;Height&quot;:792.0,&quot;Width&quot;:612.0,&quot;Placement&quot;:&quot;Footer&quot;,&quot;Index&quot;:&quot;Primary&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IRrIIIZAwAANQYAAA4AAAAAAAAAAAAAAAAA&#10;LgIAAGRycy9lMm9Eb2MueG1sUEsBAi0AFAAGAAgAAAAhADPwURvcAAAACwEAAA8AAAAAAAAAAAAA&#10;AAAAcwUAAGRycy9kb3ducmV2LnhtbFBLBQYAAAAABAAEAPMAAAB8BgAAAAA=&#10;" o:allowincell="f" filled="f" stroked="f" strokeweight=".5pt">
              <v:textbox inset="20pt,0,,0">
                <w:txbxContent>
                  <w:p w14:paraId="76CC2079" w14:textId="6769811C" w:rsidR="00695C09" w:rsidRPr="008614E4" w:rsidRDefault="008614E4" w:rsidP="008614E4">
                    <w:pPr>
                      <w:spacing w:after="0"/>
                      <w:rPr>
                        <w:rFonts w:ascii="Calibri" w:hAnsi="Calibri" w:cs="Calibri"/>
                        <w:color w:val="000000"/>
                        <w:sz w:val="22"/>
                      </w:rPr>
                    </w:pPr>
                    <w:r w:rsidRPr="008614E4">
                      <w:rPr>
                        <w:rFonts w:ascii="Calibri" w:hAnsi="Calibri" w:cs="Calibri"/>
                        <w:color w:val="000000"/>
                        <w:sz w:val="22"/>
                      </w:rPr>
                      <w:t>Classification: Public</w:t>
                    </w:r>
                  </w:p>
                </w:txbxContent>
              </v:textbox>
              <w10:wrap anchorx="page" anchory="page"/>
            </v:shape>
          </w:pict>
        </mc:Fallback>
      </mc:AlternateContent>
    </w:r>
    <w:r>
      <w:rPr>
        <w:rFonts w:cs="HelveticaNeueLT Std Cn"/>
        <w:sz w:val="14"/>
        <w:szCs w:val="14"/>
      </w:rPr>
      <w:t>©2024</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 xml:space="preserve">| </w:t>
    </w:r>
    <w:r>
      <w:rPr>
        <w:rFonts w:cs="HelveticaNeueLT Std Cn"/>
        <w:sz w:val="14"/>
        <w:szCs w:val="14"/>
      </w:rPr>
      <w:t xml:space="preserve"> </w:t>
    </w:r>
    <w:r>
      <w:rPr>
        <w:sz w:val="14"/>
        <w:szCs w:val="14"/>
      </w:rPr>
      <w:fldChar w:fldCharType="begin"/>
    </w:r>
    <w:r>
      <w:rPr>
        <w:sz w:val="14"/>
        <w:szCs w:val="14"/>
      </w:rPr>
      <w:instrText xml:space="preserve"> DATE \@ "MMMM d, yyyy" </w:instrText>
    </w:r>
    <w:r>
      <w:rPr>
        <w:sz w:val="14"/>
        <w:szCs w:val="14"/>
      </w:rPr>
      <w:fldChar w:fldCharType="separate"/>
    </w:r>
    <w:r w:rsidR="0008364E">
      <w:rPr>
        <w:noProof/>
        <w:sz w:val="14"/>
        <w:szCs w:val="14"/>
      </w:rPr>
      <w:t>June 20, 2024</w:t>
    </w:r>
    <w:r>
      <w:rPr>
        <w:sz w:val="14"/>
        <w:szCs w:val="14"/>
      </w:rPr>
      <w:fldChar w:fldCharType="end"/>
    </w:r>
    <w:r>
      <w:rPr>
        <w:sz w:val="14"/>
        <w:szCs w:val="14"/>
      </w:rPr>
      <w:t xml:space="preserve"> </w:t>
    </w:r>
    <w:r w:rsidRPr="0027121C">
      <w:rPr>
        <w:rFonts w:cs="HelveticaNeueLT Std Cn"/>
        <w:sz w:val="14"/>
        <w:szCs w:val="14"/>
      </w:rPr>
      <w:t xml:space="preserve"> | </w:t>
    </w:r>
    <w:r>
      <w:rPr>
        <w:rFonts w:cs="HelveticaNeueLT Std Cn"/>
        <w:sz w:val="14"/>
        <w:szCs w:val="14"/>
      </w:rPr>
      <w:t>Jobs, Economy and Trade</w:t>
    </w:r>
  </w:p>
  <w:p w14:paraId="081F33AC" w14:textId="77777777" w:rsidR="00695C09" w:rsidRPr="003424DF" w:rsidRDefault="00695C09"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DEB1" w14:textId="77777777" w:rsidR="00695C09" w:rsidRPr="00162B41" w:rsidRDefault="00695C09" w:rsidP="00A22DB0">
    <w:pPr>
      <w:pStyle w:val="Calltoaction"/>
    </w:pPr>
    <w:r>
      <w:rPr>
        <w:noProof/>
        <w:lang w:val="en-CA" w:eastAsia="en-CA"/>
      </w:rPr>
      <w:drawing>
        <wp:anchor distT="0" distB="0" distL="114300" distR="114300" simplePos="0" relativeHeight="251662336" behindDoc="0" locked="0" layoutInCell="1" allowOverlap="1" wp14:anchorId="19DEF202" wp14:editId="18F6E602">
          <wp:simplePos x="0" y="0"/>
          <wp:positionH relativeFrom="column">
            <wp:posOffset>5259705</wp:posOffset>
          </wp:positionH>
          <wp:positionV relativeFrom="page">
            <wp:posOffset>9462770</wp:posOffset>
          </wp:positionV>
          <wp:extent cx="1137920" cy="320040"/>
          <wp:effectExtent l="0" t="0" r="508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Pr="00162B41">
      <w:t>Call to action, corresponding url goes in this space (Style: Call to action)</w:t>
    </w:r>
  </w:p>
  <w:p w14:paraId="4DCADF40" w14:textId="77777777" w:rsidR="00695C09" w:rsidRDefault="00695C09"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7FC3" w14:textId="6A540250" w:rsidR="00DE1F74" w:rsidRDefault="00DE1F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44E2" w14:textId="2EAC5AFF" w:rsidR="00D50947" w:rsidRDefault="00BC7AD1" w:rsidP="00F16C50">
    <w:pPr>
      <w:pStyle w:val="Header"/>
    </w:pPr>
    <w:r>
      <w:rPr>
        <w:noProof/>
        <w:lang w:val="en-CA" w:eastAsia="en-CA"/>
      </w:rPr>
      <mc:AlternateContent>
        <mc:Choice Requires="wps">
          <w:drawing>
            <wp:anchor distT="0" distB="0" distL="114300" distR="114300" simplePos="1" relativeHeight="251663359" behindDoc="0" locked="0" layoutInCell="0" allowOverlap="1" wp14:anchorId="252BBC69" wp14:editId="564DB558">
              <wp:simplePos x="0" y="9594453"/>
              <wp:positionH relativeFrom="page">
                <wp:posOffset>0</wp:posOffset>
              </wp:positionH>
              <wp:positionV relativeFrom="page">
                <wp:posOffset>9594850</wp:posOffset>
              </wp:positionV>
              <wp:extent cx="7772400" cy="273050"/>
              <wp:effectExtent l="0" t="0" r="0" b="12700"/>
              <wp:wrapNone/>
              <wp:docPr id="9" name="MSIPCM78724177bd00bc663e4b67ac"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82CF84" w14:textId="5AABE63E" w:rsidR="00BC7AD1" w:rsidRPr="008614E4" w:rsidRDefault="008614E4" w:rsidP="008614E4">
                          <w:pPr>
                            <w:spacing w:after="0"/>
                            <w:rPr>
                              <w:rFonts w:ascii="Calibri" w:hAnsi="Calibri" w:cs="Calibri"/>
                              <w:color w:val="000000"/>
                              <w:sz w:val="22"/>
                            </w:rPr>
                          </w:pPr>
                          <w:r w:rsidRPr="008614E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BBC69" id="_x0000_t202" coordsize="21600,21600" o:spt="202" path="m,l,21600r21600,l21600,xe">
              <v:stroke joinstyle="miter"/>
              <v:path gradientshapeok="t" o:connecttype="rect"/>
            </v:shapetype>
            <v:shape id="MSIPCM78724177bd00bc663e4b67ac" o:spid="_x0000_s1027" type="#_x0000_t202" alt="{&quot;HashCode&quot;:24906777,&quot;Height&quot;:792.0,&quot;Width&quot;:612.0,&quot;Placement&quot;:&quot;Footer&quot;,&quot;Index&quot;:&quot;Primary&quot;,&quot;Section&quot;:2,&quot;Top&quot;:0.0,&quot;Left&quot;:0.0}" style="position:absolute;margin-left:0;margin-top:755.5pt;width:612pt;height:21.5pt;z-index:2516633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CjV7o3HQMAADwGAAAOAAAAAAAAAAAA&#10;AAAAAC4CAABkcnMvZTJvRG9jLnhtbFBLAQItABQABgAIAAAAIQAz8FEb3AAAAAsBAAAPAAAAAAAA&#10;AAAAAAAAAHcFAABkcnMvZG93bnJldi54bWxQSwUGAAAAAAQABADzAAAAgAYAAAAA&#10;" o:allowincell="f" filled="f" stroked="f" strokeweight=".5pt">
              <v:textbox inset="20pt,0,,0">
                <w:txbxContent>
                  <w:p w14:paraId="6A82CF84" w14:textId="5AABE63E" w:rsidR="00BC7AD1" w:rsidRPr="008614E4" w:rsidRDefault="008614E4" w:rsidP="008614E4">
                    <w:pPr>
                      <w:spacing w:after="0"/>
                      <w:rPr>
                        <w:rFonts w:ascii="Calibri" w:hAnsi="Calibri" w:cs="Calibri"/>
                        <w:color w:val="000000"/>
                        <w:sz w:val="22"/>
                      </w:rPr>
                    </w:pPr>
                    <w:r w:rsidRPr="008614E4">
                      <w:rPr>
                        <w:rFonts w:ascii="Calibri" w:hAnsi="Calibri" w:cs="Calibri"/>
                        <w:color w:val="000000"/>
                        <w:sz w:val="22"/>
                      </w:rPr>
                      <w:t>Classification: Public</w:t>
                    </w:r>
                  </w:p>
                </w:txbxContent>
              </v:textbox>
              <w10:wrap anchorx="page" anchory="page"/>
            </v:shape>
          </w:pict>
        </mc:Fallback>
      </mc:AlternateContent>
    </w:r>
  </w:p>
  <w:p w14:paraId="473E90BB" w14:textId="335B5447" w:rsidR="00D50947" w:rsidRPr="0027121C" w:rsidRDefault="00DE1F74" w:rsidP="00F16C50">
    <w:pPr>
      <w:tabs>
        <w:tab w:val="left" w:pos="5796"/>
      </w:tabs>
      <w:spacing w:after="80" w:line="240" w:lineRule="auto"/>
    </w:pPr>
    <w:r w:rsidRPr="0027121C">
      <w:rPr>
        <w:rFonts w:cs="HelveticaNeueLT Std Cn"/>
        <w:noProof/>
        <w:color w:val="36424A"/>
        <w:sz w:val="14"/>
        <w:szCs w:val="16"/>
        <w:lang w:val="en-CA" w:eastAsia="en-CA"/>
      </w:rPr>
      <w:drawing>
        <wp:anchor distT="0" distB="0" distL="114300" distR="114300" simplePos="0" relativeHeight="251655680" behindDoc="0" locked="0" layoutInCell="1" allowOverlap="1" wp14:anchorId="204FA70E" wp14:editId="2AC87CBC">
          <wp:simplePos x="0" y="0"/>
          <wp:positionH relativeFrom="column">
            <wp:posOffset>5257800</wp:posOffset>
          </wp:positionH>
          <wp:positionV relativeFrom="page">
            <wp:posOffset>9401810</wp:posOffset>
          </wp:positionV>
          <wp:extent cx="114300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DF3561">
      <w:t>A</w:t>
    </w:r>
    <w:r>
      <w:t>lberta.ca/childdevelopmentawards</w:t>
    </w:r>
    <w:r>
      <w:tab/>
    </w:r>
  </w:p>
  <w:p w14:paraId="46432EE0" w14:textId="39A4FF61" w:rsidR="00D50947" w:rsidRPr="008F283B" w:rsidRDefault="00DE1F74" w:rsidP="00F16C50">
    <w:pPr>
      <w:pStyle w:val="Header"/>
      <w:rPr>
        <w:sz w:val="14"/>
        <w:szCs w:val="14"/>
      </w:rPr>
    </w:pPr>
    <w:r w:rsidRPr="00CB4053">
      <w:rPr>
        <w:noProof/>
        <w:sz w:val="16"/>
        <w:szCs w:val="16"/>
        <w:lang w:val="en-CA" w:eastAsia="en-CA"/>
      </w:rPr>
      <w:drawing>
        <wp:anchor distT="0" distB="0" distL="114300" distR="114300" simplePos="0" relativeHeight="251656704" behindDoc="0" locked="0" layoutInCell="1" allowOverlap="1" wp14:anchorId="6865F80F" wp14:editId="2AEA4765">
          <wp:simplePos x="0" y="0"/>
          <wp:positionH relativeFrom="page">
            <wp:posOffset>4015433</wp:posOffset>
          </wp:positionH>
          <wp:positionV relativeFrom="paragraph">
            <wp:posOffset>1188</wp:posOffset>
          </wp:positionV>
          <wp:extent cx="1235710" cy="22669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71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NeueLT Std Cn"/>
        <w:sz w:val="14"/>
        <w:szCs w:val="14"/>
      </w:rPr>
      <w:t>©2021</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 xml:space="preserve">| </w:t>
    </w:r>
    <w:r>
      <w:rPr>
        <w:rFonts w:cs="HelveticaNeueLT Std Cn"/>
        <w:sz w:val="14"/>
        <w:szCs w:val="14"/>
      </w:rPr>
      <w:t xml:space="preserve"> </w:t>
    </w:r>
    <w:r>
      <w:rPr>
        <w:sz w:val="14"/>
        <w:szCs w:val="14"/>
      </w:rPr>
      <w:fldChar w:fldCharType="begin"/>
    </w:r>
    <w:r>
      <w:rPr>
        <w:sz w:val="14"/>
        <w:szCs w:val="14"/>
      </w:rPr>
      <w:instrText xml:space="preserve"> DATE \@ "MMMM d, yyyy" </w:instrText>
    </w:r>
    <w:r>
      <w:rPr>
        <w:sz w:val="14"/>
        <w:szCs w:val="14"/>
      </w:rPr>
      <w:fldChar w:fldCharType="separate"/>
    </w:r>
    <w:r w:rsidR="0008364E">
      <w:rPr>
        <w:noProof/>
        <w:sz w:val="14"/>
        <w:szCs w:val="14"/>
      </w:rPr>
      <w:t>June 20, 2024</w:t>
    </w:r>
    <w:r>
      <w:rPr>
        <w:sz w:val="14"/>
        <w:szCs w:val="14"/>
      </w:rPr>
      <w:fldChar w:fldCharType="end"/>
    </w:r>
    <w:r>
      <w:rPr>
        <w:sz w:val="14"/>
        <w:szCs w:val="14"/>
      </w:rPr>
      <w:t xml:space="preserve"> </w:t>
    </w:r>
    <w:r w:rsidRPr="0027121C">
      <w:rPr>
        <w:rFonts w:cs="HelveticaNeueLT Std Cn"/>
        <w:sz w:val="14"/>
        <w:szCs w:val="14"/>
      </w:rPr>
      <w:t xml:space="preserve"> |  </w:t>
    </w:r>
    <w:r>
      <w:rPr>
        <w:rFonts w:cs="HelveticaNeueLT Std Cn"/>
        <w:sz w:val="14"/>
        <w:szCs w:val="14"/>
      </w:rPr>
      <w:t>Children’s Services</w:t>
    </w:r>
  </w:p>
  <w:p w14:paraId="1A6A1228" w14:textId="77777777" w:rsidR="00D50947" w:rsidRPr="003424DF" w:rsidRDefault="00D50947" w:rsidP="00F16C50">
    <w:pPr>
      <w:pStyle w:val="Header"/>
      <w:rPr>
        <w:sz w:val="14"/>
        <w:szCs w:val="14"/>
      </w:rPr>
    </w:pPr>
  </w:p>
  <w:p w14:paraId="724746A5" w14:textId="77777777" w:rsidR="00D50947" w:rsidRPr="00F16C50" w:rsidRDefault="00D50947" w:rsidP="00F16C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E0EC" w14:textId="33E99818" w:rsidR="00D50947" w:rsidRPr="00162B41" w:rsidRDefault="00DE1F74" w:rsidP="00A22DB0">
    <w:pPr>
      <w:pStyle w:val="Calltoaction"/>
    </w:pPr>
    <w:r>
      <w:rPr>
        <w:noProof/>
        <w:lang w:val="en-CA" w:eastAsia="en-CA"/>
      </w:rPr>
      <w:drawing>
        <wp:anchor distT="0" distB="0" distL="114300" distR="114300" simplePos="0" relativeHeight="251653632" behindDoc="0" locked="0" layoutInCell="1" allowOverlap="1" wp14:anchorId="78C1AF66" wp14:editId="3972E7B9">
          <wp:simplePos x="0" y="0"/>
          <wp:positionH relativeFrom="column">
            <wp:posOffset>5259705</wp:posOffset>
          </wp:positionH>
          <wp:positionV relativeFrom="page">
            <wp:posOffset>9462770</wp:posOffset>
          </wp:positionV>
          <wp:extent cx="1137920" cy="320040"/>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Pr="00162B41">
      <w:t>Call to action, corresponding url goes in this space (Style: Call to action)</w:t>
    </w:r>
  </w:p>
  <w:p w14:paraId="1A6D746F" w14:textId="77777777" w:rsidR="00D50947" w:rsidRDefault="00DE1F74"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ED8A" w14:textId="77777777" w:rsidR="00A60CB5" w:rsidRDefault="00A60CB5" w:rsidP="006F6B6D">
      <w:pPr>
        <w:spacing w:after="0" w:line="240" w:lineRule="auto"/>
      </w:pPr>
      <w:r>
        <w:separator/>
      </w:r>
    </w:p>
  </w:footnote>
  <w:footnote w:type="continuationSeparator" w:id="0">
    <w:p w14:paraId="1CBECBE7" w14:textId="77777777" w:rsidR="00A60CB5" w:rsidRDefault="00A60CB5" w:rsidP="006F6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6D"/>
    <w:rsid w:val="0008364E"/>
    <w:rsid w:val="000A076C"/>
    <w:rsid w:val="0017278F"/>
    <w:rsid w:val="0031386A"/>
    <w:rsid w:val="003226E0"/>
    <w:rsid w:val="00357644"/>
    <w:rsid w:val="005062E9"/>
    <w:rsid w:val="005773F1"/>
    <w:rsid w:val="00695C09"/>
    <w:rsid w:val="006C0910"/>
    <w:rsid w:val="006C0E89"/>
    <w:rsid w:val="006D6CB3"/>
    <w:rsid w:val="006F6B6D"/>
    <w:rsid w:val="007429FD"/>
    <w:rsid w:val="008452A5"/>
    <w:rsid w:val="008614E4"/>
    <w:rsid w:val="008B708F"/>
    <w:rsid w:val="009E7E29"/>
    <w:rsid w:val="00A23CF7"/>
    <w:rsid w:val="00A60CB5"/>
    <w:rsid w:val="00BB0DE3"/>
    <w:rsid w:val="00BC7AD1"/>
    <w:rsid w:val="00CD361F"/>
    <w:rsid w:val="00CD7568"/>
    <w:rsid w:val="00D13C90"/>
    <w:rsid w:val="00D50947"/>
    <w:rsid w:val="00DE1F74"/>
    <w:rsid w:val="00EB0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00483"/>
  <w15:chartTrackingRefBased/>
  <w15:docId w15:val="{C24A361C-F403-4495-8069-DA2B24D9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6D"/>
    <w:pPr>
      <w:autoSpaceDE w:val="0"/>
      <w:autoSpaceDN w:val="0"/>
      <w:adjustRightInd w:val="0"/>
      <w:spacing w:after="180" w:line="240" w:lineRule="atLeast"/>
      <w:textAlignment w:val="center"/>
    </w:pPr>
    <w:rPr>
      <w:rFonts w:ascii="Arial" w:hAnsi="Arial" w:cs="Arial"/>
      <w:sz w:val="18"/>
      <w:szCs w:val="18"/>
      <w:lang w:val="en-US"/>
    </w:rPr>
  </w:style>
  <w:style w:type="paragraph" w:styleId="Heading1">
    <w:name w:val="heading 1"/>
    <w:basedOn w:val="Normal"/>
    <w:next w:val="Normal"/>
    <w:link w:val="Heading1Char"/>
    <w:uiPriority w:val="3"/>
    <w:qFormat/>
    <w:rsid w:val="006F6B6D"/>
    <w:pPr>
      <w:spacing w:before="300" w:after="120"/>
      <w:contextualSpacing/>
      <w:outlineLvl w:val="0"/>
    </w:pPr>
    <w:rPr>
      <w:b/>
      <w:bCs/>
      <w:sz w:val="24"/>
      <w:szCs w:val="24"/>
    </w:rPr>
  </w:style>
  <w:style w:type="paragraph" w:styleId="Heading2">
    <w:name w:val="heading 2"/>
    <w:basedOn w:val="Normal"/>
    <w:next w:val="Normal"/>
    <w:link w:val="Heading2Char"/>
    <w:autoRedefine/>
    <w:uiPriority w:val="3"/>
    <w:qFormat/>
    <w:rsid w:val="005062E9"/>
    <w:pPr>
      <w:spacing w:before="300" w:after="120"/>
      <w:contextualSpacing/>
      <w:outlineLvl w:val="1"/>
    </w:pPr>
    <w:rPr>
      <w:b/>
      <w:bCs/>
      <w:sz w:val="20"/>
      <w:szCs w:val="20"/>
    </w:rPr>
  </w:style>
  <w:style w:type="paragraph" w:styleId="Heading3">
    <w:name w:val="heading 3"/>
    <w:basedOn w:val="Normal"/>
    <w:next w:val="Normal"/>
    <w:link w:val="Heading3Char"/>
    <w:uiPriority w:val="3"/>
    <w:qFormat/>
    <w:rsid w:val="006F6B6D"/>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F6B6D"/>
    <w:rPr>
      <w:rFonts w:ascii="Arial" w:hAnsi="Arial" w:cs="Arial"/>
      <w:b/>
      <w:bCs/>
      <w:sz w:val="24"/>
      <w:szCs w:val="24"/>
      <w:lang w:val="en-US"/>
    </w:rPr>
  </w:style>
  <w:style w:type="character" w:customStyle="1" w:styleId="Heading2Char">
    <w:name w:val="Heading 2 Char"/>
    <w:basedOn w:val="DefaultParagraphFont"/>
    <w:link w:val="Heading2"/>
    <w:uiPriority w:val="3"/>
    <w:rsid w:val="005062E9"/>
    <w:rPr>
      <w:rFonts w:ascii="Arial" w:hAnsi="Arial" w:cs="Arial"/>
      <w:b/>
      <w:bCs/>
      <w:sz w:val="20"/>
      <w:szCs w:val="20"/>
      <w:lang w:val="en-US"/>
    </w:rPr>
  </w:style>
  <w:style w:type="character" w:customStyle="1" w:styleId="Heading3Char">
    <w:name w:val="Heading 3 Char"/>
    <w:basedOn w:val="DefaultParagraphFont"/>
    <w:link w:val="Heading3"/>
    <w:uiPriority w:val="3"/>
    <w:rsid w:val="006F6B6D"/>
    <w:rPr>
      <w:rFonts w:ascii="Arial" w:hAnsi="Arial" w:cs="Arial"/>
      <w:b/>
      <w:sz w:val="18"/>
      <w:szCs w:val="18"/>
      <w:lang w:val="en-US"/>
    </w:rPr>
  </w:style>
  <w:style w:type="paragraph" w:styleId="Header">
    <w:name w:val="header"/>
    <w:basedOn w:val="Normal"/>
    <w:link w:val="HeaderChar"/>
    <w:uiPriority w:val="99"/>
    <w:unhideWhenUsed/>
    <w:rsid w:val="006F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6D"/>
    <w:rPr>
      <w:rFonts w:ascii="Arial" w:hAnsi="Arial" w:cs="Arial"/>
      <w:sz w:val="18"/>
      <w:szCs w:val="18"/>
      <w:lang w:val="en-US"/>
    </w:rPr>
  </w:style>
  <w:style w:type="paragraph" w:styleId="Footer">
    <w:name w:val="footer"/>
    <w:basedOn w:val="Normal"/>
    <w:link w:val="FooterChar"/>
    <w:uiPriority w:val="99"/>
    <w:unhideWhenUsed/>
    <w:rsid w:val="006F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6D"/>
    <w:rPr>
      <w:rFonts w:ascii="Arial" w:hAnsi="Arial" w:cs="Arial"/>
      <w:sz w:val="18"/>
      <w:szCs w:val="18"/>
      <w:lang w:val="en-US"/>
    </w:rPr>
  </w:style>
  <w:style w:type="table" w:styleId="TableGrid">
    <w:name w:val="Table Grid"/>
    <w:basedOn w:val="TableNormal"/>
    <w:uiPriority w:val="59"/>
    <w:rsid w:val="006F6B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link w:val="Section1Char"/>
    <w:uiPriority w:val="2"/>
    <w:qFormat/>
    <w:rsid w:val="006F6B6D"/>
    <w:pPr>
      <w:spacing w:before="360" w:after="0"/>
    </w:pPr>
    <w:rPr>
      <w:rFonts w:cs="HelveticaNeueLT Std"/>
      <w:b/>
      <w:bCs/>
      <w:sz w:val="32"/>
      <w:szCs w:val="32"/>
    </w:rPr>
  </w:style>
  <w:style w:type="paragraph" w:customStyle="1" w:styleId="Section2">
    <w:name w:val="Section 2"/>
    <w:basedOn w:val="Normal"/>
    <w:link w:val="Section2Char"/>
    <w:autoRedefine/>
    <w:uiPriority w:val="2"/>
    <w:qFormat/>
    <w:rsid w:val="006F6B6D"/>
    <w:pPr>
      <w:spacing w:after="0" w:line="420" w:lineRule="atLeast"/>
    </w:pPr>
    <w:rPr>
      <w:rFonts w:cs="HelveticaNeueLT Std Lt"/>
      <w:color w:val="000000"/>
      <w:sz w:val="32"/>
      <w:szCs w:val="32"/>
    </w:rPr>
  </w:style>
  <w:style w:type="character" w:customStyle="1" w:styleId="Section1Char">
    <w:name w:val="Section 1 Char"/>
    <w:basedOn w:val="DefaultParagraphFont"/>
    <w:link w:val="Section1"/>
    <w:uiPriority w:val="2"/>
    <w:rsid w:val="006F6B6D"/>
    <w:rPr>
      <w:rFonts w:ascii="Arial" w:hAnsi="Arial" w:cs="HelveticaNeueLT Std"/>
      <w:b/>
      <w:bCs/>
      <w:sz w:val="32"/>
      <w:szCs w:val="32"/>
      <w:lang w:val="en-US"/>
    </w:rPr>
  </w:style>
  <w:style w:type="paragraph" w:customStyle="1" w:styleId="TableH1">
    <w:name w:val="Table H1"/>
    <w:basedOn w:val="Normal"/>
    <w:link w:val="TableH1Char"/>
    <w:autoRedefine/>
    <w:uiPriority w:val="5"/>
    <w:qFormat/>
    <w:rsid w:val="006F6B6D"/>
    <w:pPr>
      <w:pBdr>
        <w:top w:val="dotted" w:sz="6" w:space="4" w:color="auto"/>
      </w:pBdr>
      <w:spacing w:after="0" w:line="220" w:lineRule="atLeast"/>
    </w:pPr>
    <w:rPr>
      <w:b/>
      <w:bCs/>
      <w:caps/>
      <w:color w:val="000000"/>
      <w:spacing w:val="3"/>
      <w:sz w:val="16"/>
      <w:szCs w:val="16"/>
    </w:rPr>
  </w:style>
  <w:style w:type="character" w:customStyle="1" w:styleId="Section2Char">
    <w:name w:val="Section 2 Char"/>
    <w:basedOn w:val="DefaultParagraphFont"/>
    <w:link w:val="Section2"/>
    <w:uiPriority w:val="2"/>
    <w:rsid w:val="006F6B6D"/>
    <w:rPr>
      <w:rFonts w:ascii="Arial" w:hAnsi="Arial" w:cs="HelveticaNeueLT Std Lt"/>
      <w:color w:val="000000"/>
      <w:sz w:val="32"/>
      <w:szCs w:val="32"/>
      <w:lang w:val="en-US"/>
    </w:rPr>
  </w:style>
  <w:style w:type="character" w:customStyle="1" w:styleId="TableH1Char">
    <w:name w:val="Table H1 Char"/>
    <w:basedOn w:val="DefaultParagraphFont"/>
    <w:link w:val="TableH1"/>
    <w:uiPriority w:val="5"/>
    <w:rsid w:val="006F6B6D"/>
    <w:rPr>
      <w:rFonts w:ascii="Arial" w:hAnsi="Arial" w:cs="Arial"/>
      <w:b/>
      <w:bCs/>
      <w:caps/>
      <w:color w:val="000000"/>
      <w:spacing w:val="3"/>
      <w:sz w:val="16"/>
      <w:szCs w:val="16"/>
      <w:lang w:val="en-US"/>
    </w:rPr>
  </w:style>
  <w:style w:type="paragraph" w:styleId="NoSpacing">
    <w:name w:val="No Spacing"/>
    <w:basedOn w:val="Footer"/>
    <w:uiPriority w:val="1"/>
    <w:qFormat/>
    <w:rsid w:val="006F6B6D"/>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6F6B6D"/>
    <w:pPr>
      <w:spacing w:after="80"/>
    </w:pPr>
    <w:rPr>
      <w:b/>
      <w:sz w:val="20"/>
      <w:szCs w:val="20"/>
    </w:rPr>
  </w:style>
  <w:style w:type="character" w:customStyle="1" w:styleId="CalltoactionChar1">
    <w:name w:val="Call to action Char1"/>
    <w:basedOn w:val="DefaultParagraphFont"/>
    <w:link w:val="Calltoaction"/>
    <w:rsid w:val="006F6B6D"/>
    <w:rPr>
      <w:rFonts w:ascii="Arial" w:hAnsi="Arial" w:cs="Arial"/>
      <w:b/>
      <w:sz w:val="20"/>
      <w:szCs w:val="20"/>
      <w:lang w:val="en-US"/>
    </w:rPr>
  </w:style>
  <w:style w:type="character" w:styleId="PlaceholderText">
    <w:name w:val="Placeholder Text"/>
    <w:basedOn w:val="DefaultParagraphFont"/>
    <w:uiPriority w:val="99"/>
    <w:semiHidden/>
    <w:rsid w:val="003226E0"/>
    <w:rPr>
      <w:color w:val="808080"/>
    </w:rPr>
  </w:style>
  <w:style w:type="paragraph" w:styleId="Revision">
    <w:name w:val="Revision"/>
    <w:hidden/>
    <w:uiPriority w:val="99"/>
    <w:semiHidden/>
    <w:rsid w:val="005062E9"/>
    <w:pPr>
      <w:spacing w:after="0" w:line="240" w:lineRule="auto"/>
    </w:pPr>
    <w:rPr>
      <w:rFonts w:ascii="Arial" w:hAnsi="Arial" w:cs="Arial"/>
      <w:sz w:val="18"/>
      <w:szCs w:val="18"/>
      <w:lang w:val="en-US"/>
    </w:rPr>
  </w:style>
  <w:style w:type="paragraph" w:customStyle="1" w:styleId="Bullets1">
    <w:name w:val="Bullets 1"/>
    <w:basedOn w:val="Normal"/>
    <w:uiPriority w:val="1"/>
    <w:qFormat/>
    <w:rsid w:val="00695C09"/>
    <w:pPr>
      <w:numPr>
        <w:numId w:val="1"/>
      </w:numPr>
      <w:tabs>
        <w:tab w:val="num" w:pos="360"/>
      </w:tabs>
      <w:ind w:left="187" w:hanging="187"/>
      <w:contextualSpacing/>
    </w:pPr>
  </w:style>
  <w:style w:type="table" w:customStyle="1" w:styleId="TableGrid1">
    <w:name w:val="Table Grid1"/>
    <w:basedOn w:val="TableNormal"/>
    <w:next w:val="TableGrid"/>
    <w:uiPriority w:val="59"/>
    <w:rsid w:val="00695C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5B411AE77040CB86E35ACECD5950B0"/>
        <w:category>
          <w:name w:val="General"/>
          <w:gallery w:val="placeholder"/>
        </w:category>
        <w:types>
          <w:type w:val="bbPlcHdr"/>
        </w:types>
        <w:behaviors>
          <w:behavior w:val="content"/>
        </w:behaviors>
        <w:guid w:val="{AAB341F2-E90C-4903-B8A8-30DBFA5AA90C}"/>
      </w:docPartPr>
      <w:docPartBody>
        <w:p w:rsidR="00772602" w:rsidRDefault="00324642" w:rsidP="00324642">
          <w:pPr>
            <w:pStyle w:val="0B5B411AE77040CB86E35ACECD5950B0"/>
          </w:pPr>
          <w:r w:rsidRPr="007E4783">
            <w:rPr>
              <w:rStyle w:val="PlaceholderText"/>
            </w:rPr>
            <w:t>Click or tap here to enter text.</w:t>
          </w:r>
        </w:p>
      </w:docPartBody>
    </w:docPart>
    <w:docPart>
      <w:docPartPr>
        <w:name w:val="ABACF3BA938A46DD90206585BEEA0FB9"/>
        <w:category>
          <w:name w:val="General"/>
          <w:gallery w:val="placeholder"/>
        </w:category>
        <w:types>
          <w:type w:val="bbPlcHdr"/>
        </w:types>
        <w:behaviors>
          <w:behavior w:val="content"/>
        </w:behaviors>
        <w:guid w:val="{2D5C3DAB-38C5-4811-8A7C-BD48561FA187}"/>
      </w:docPartPr>
      <w:docPartBody>
        <w:p w:rsidR="00772602" w:rsidRDefault="00324642" w:rsidP="00324642">
          <w:pPr>
            <w:pStyle w:val="ABACF3BA938A46DD90206585BEEA0FB9"/>
          </w:pPr>
          <w:r w:rsidRPr="007E47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9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8E"/>
    <w:rsid w:val="00072F55"/>
    <w:rsid w:val="00324642"/>
    <w:rsid w:val="00607711"/>
    <w:rsid w:val="006B6B8E"/>
    <w:rsid w:val="00772602"/>
    <w:rsid w:val="007E0E9B"/>
    <w:rsid w:val="00A865CA"/>
    <w:rsid w:val="00E82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642"/>
    <w:rPr>
      <w:color w:val="808080"/>
    </w:rPr>
  </w:style>
  <w:style w:type="paragraph" w:customStyle="1" w:styleId="0B5B411AE77040CB86E35ACECD5950B0">
    <w:name w:val="0B5B411AE77040CB86E35ACECD5950B0"/>
    <w:rsid w:val="00324642"/>
    <w:rPr>
      <w:kern w:val="0"/>
      <w14:ligatures w14:val="none"/>
    </w:rPr>
  </w:style>
  <w:style w:type="paragraph" w:customStyle="1" w:styleId="ABACF3BA938A46DD90206585BEEA0FB9">
    <w:name w:val="ABACF3BA938A46DD90206585BEEA0FB9"/>
    <w:rsid w:val="00324642"/>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3f2b7f-6a6e-43ad-920e-1dfce33419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78DC3BC893445B9D4974B1AB1EF13" ma:contentTypeVersion="15" ma:contentTypeDescription="Create a new document." ma:contentTypeScope="" ma:versionID="6976c3d20fb3d3680d539ebf8b33941f">
  <xsd:schema xmlns:xsd="http://www.w3.org/2001/XMLSchema" xmlns:xs="http://www.w3.org/2001/XMLSchema" xmlns:p="http://schemas.microsoft.com/office/2006/metadata/properties" xmlns:ns3="df3f2b7f-6a6e-43ad-920e-1dfce334192f" xmlns:ns4="62fa7049-8525-44d8-9d88-05763e3c0019" targetNamespace="http://schemas.microsoft.com/office/2006/metadata/properties" ma:root="true" ma:fieldsID="c50a90e1344f6073d559cb1756148700" ns3:_="" ns4:_="">
    <xsd:import namespace="df3f2b7f-6a6e-43ad-920e-1dfce334192f"/>
    <xsd:import namespace="62fa7049-8525-44d8-9d88-05763e3c0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2b7f-6a6e-43ad-920e-1dfce3341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a7049-8525-44d8-9d88-05763e3c00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C0806-B2E5-48E0-AE67-0E05C70D2122}">
  <ds:schemaRefs>
    <ds:schemaRef ds:uri="62fa7049-8525-44d8-9d88-05763e3c001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3f2b7f-6a6e-43ad-920e-1dfce334192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1DD5CD6-3F7F-4989-A936-6A1114195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f2b7f-6a6e-43ad-920e-1dfce334192f"/>
    <ds:schemaRef ds:uri="62fa7049-8525-44d8-9d88-05763e3c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7BB48-619A-4B02-BD3A-6EE6CA4C5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Minister's Awards of Excellence in Child Development Nomination Letter of Support</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Awards of Excellence in Child Development Nomination Letter of Support</dc:title>
  <dc:subject>Minister's Awards of Excellence in Child Development Nomination, Letter of Support</dc:subject>
  <dc:creator>Government of Alberta</dc:creator>
  <cp:keywords>Secruity Classification: PUBLIC</cp:keywords>
  <dc:description/>
  <cp:lastModifiedBy>Justin Laurence</cp:lastModifiedBy>
  <cp:revision>2</cp:revision>
  <dcterms:created xsi:type="dcterms:W3CDTF">2024-06-20T20:09:00Z</dcterms:created>
  <dcterms:modified xsi:type="dcterms:W3CDTF">2024-06-20T20:09:00Z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0x010100C9178DC3BC893445B9D4974B1AB1EF13</vt:lpwstr>
  </property>
  <property fmtid="{D5CDD505-2E9C-101B-9397-08002B2CF9AE}" pid="3" name="MSIP_Label_60c3ebf9-3c2f-4745-a75f-55836bdb736f_Enabled">
    <vt:lpwstr>true</vt:lpwstr>
  </property>
  <property fmtid="{D5CDD505-2E9C-101B-9397-08002B2CF9AE}" pid="4" name="MSIP_Label_60c3ebf9-3c2f-4745-a75f-55836bdb736f_SetDate">
    <vt:lpwstr>2024-06-20T20:09:20Z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ab693158-d690-491f-9e99-ca674f35677d</vt:lpwstr>
  </property>
  <property fmtid="{D5CDD505-2E9C-101B-9397-08002B2CF9AE}" pid="9" name="MSIP_Label_60c3ebf9-3c2f-4745-a75f-55836bdb736f_ContentBits">
    <vt:lpwstr>2</vt:lpwstr>
  </property>
</Properties>
</file>